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0C" w:rsidRDefault="00745F0C" w:rsidP="00745F0C">
      <w:pPr>
        <w:rPr>
          <w:rFonts w:eastAsia="黑体"/>
          <w:sz w:val="28"/>
          <w:szCs w:val="28"/>
        </w:rPr>
      </w:pPr>
      <w:r w:rsidRPr="00C93F57">
        <w:rPr>
          <w:rFonts w:eastAsia="黑体" w:hint="eastAsia"/>
          <w:sz w:val="28"/>
          <w:szCs w:val="28"/>
        </w:rPr>
        <w:t>附件</w:t>
      </w:r>
      <w:r w:rsidRPr="00C93F57">
        <w:rPr>
          <w:rFonts w:eastAsia="黑体" w:hint="eastAsia"/>
          <w:sz w:val="28"/>
          <w:szCs w:val="28"/>
        </w:rPr>
        <w:t>1</w:t>
      </w:r>
    </w:p>
    <w:p w:rsidR="00745F0C" w:rsidRPr="009D043F" w:rsidRDefault="00745F0C" w:rsidP="00745F0C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2019年度高校毕业生需求信息表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65"/>
        <w:gridCol w:w="945"/>
        <w:gridCol w:w="2551"/>
        <w:gridCol w:w="851"/>
        <w:gridCol w:w="1701"/>
      </w:tblGrid>
      <w:tr w:rsidR="00745F0C" w:rsidRPr="001C7595" w:rsidTr="00781FD6">
        <w:trPr>
          <w:trHeight w:val="552"/>
        </w:trPr>
        <w:tc>
          <w:tcPr>
            <w:tcW w:w="1134" w:type="dxa"/>
            <w:vAlign w:val="center"/>
          </w:tcPr>
          <w:p w:rsidR="00745F0C" w:rsidRPr="00620A18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20A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65" w:type="dxa"/>
            <w:vAlign w:val="center"/>
          </w:tcPr>
          <w:p w:rsidR="00745F0C" w:rsidRPr="00620A18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945" w:type="dxa"/>
            <w:vAlign w:val="center"/>
          </w:tcPr>
          <w:p w:rsidR="00745F0C" w:rsidRPr="00620A18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551" w:type="dxa"/>
            <w:vAlign w:val="center"/>
          </w:tcPr>
          <w:p w:rsidR="00745F0C" w:rsidRPr="00620A18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20A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需求</w:t>
            </w:r>
          </w:p>
          <w:p w:rsidR="00745F0C" w:rsidRPr="00620A18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20A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701" w:type="dxa"/>
            <w:vAlign w:val="center"/>
          </w:tcPr>
          <w:p w:rsidR="00745F0C" w:rsidRPr="00620A18" w:rsidRDefault="00745F0C" w:rsidP="00781FD6">
            <w:pPr>
              <w:snapToGrid w:val="0"/>
              <w:spacing w:line="400" w:lineRule="exact"/>
              <w:ind w:leftChars="-218" w:left="-1" w:hangingChars="217" w:hanging="457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学历要求</w:t>
            </w:r>
          </w:p>
        </w:tc>
      </w:tr>
      <w:tr w:rsidR="00745F0C" w:rsidRPr="001C7595" w:rsidTr="00781FD6">
        <w:trPr>
          <w:trHeight w:val="851"/>
        </w:trPr>
        <w:tc>
          <w:tcPr>
            <w:tcW w:w="1134" w:type="dxa"/>
            <w:vAlign w:val="center"/>
          </w:tcPr>
          <w:p w:rsidR="00745F0C" w:rsidRPr="001C7595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7595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6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0"/>
                <w:szCs w:val="20"/>
              </w:rPr>
              <w:t>骨科</w:t>
            </w:r>
          </w:p>
        </w:tc>
        <w:tc>
          <w:tcPr>
            <w:tcW w:w="94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</w:t>
            </w:r>
          </w:p>
        </w:tc>
        <w:tc>
          <w:tcPr>
            <w:tcW w:w="2551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中医骨科、骨伤科、针灸、康复、中西医结合临床、等相关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5F0C" w:rsidRPr="00D733F3" w:rsidRDefault="00745F0C" w:rsidP="00781FD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D733F3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</w:tr>
      <w:tr w:rsidR="00745F0C" w:rsidRPr="001C7595" w:rsidTr="00781FD6">
        <w:trPr>
          <w:trHeight w:val="851"/>
        </w:trPr>
        <w:tc>
          <w:tcPr>
            <w:tcW w:w="1134" w:type="dxa"/>
            <w:vAlign w:val="center"/>
          </w:tcPr>
          <w:p w:rsidR="00745F0C" w:rsidRPr="001C7595" w:rsidRDefault="00745F0C" w:rsidP="005E4CB1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7595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="005E4CB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内科</w:t>
            </w:r>
          </w:p>
        </w:tc>
        <w:tc>
          <w:tcPr>
            <w:tcW w:w="94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</w:t>
            </w:r>
          </w:p>
        </w:tc>
        <w:tc>
          <w:tcPr>
            <w:tcW w:w="2551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中医、中西医结合临床等相关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:rsidR="00745F0C" w:rsidRPr="00D733F3" w:rsidRDefault="00745F0C" w:rsidP="00781FD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D733F3">
              <w:rPr>
                <w:rFonts w:ascii="仿宋_GB2312" w:eastAsia="仿宋_GB2312" w:hint="eastAsia"/>
                <w:sz w:val="20"/>
                <w:szCs w:val="20"/>
              </w:rPr>
              <w:t>研究生及以上</w:t>
            </w:r>
          </w:p>
        </w:tc>
      </w:tr>
      <w:tr w:rsidR="00745F0C" w:rsidRPr="001C7595" w:rsidTr="00781FD6">
        <w:trPr>
          <w:trHeight w:val="851"/>
        </w:trPr>
        <w:tc>
          <w:tcPr>
            <w:tcW w:w="1134" w:type="dxa"/>
            <w:vAlign w:val="center"/>
          </w:tcPr>
          <w:p w:rsidR="00745F0C" w:rsidRPr="001C7595" w:rsidRDefault="00745F0C" w:rsidP="005E4CB1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7595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="005E4CB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放射科</w:t>
            </w:r>
          </w:p>
        </w:tc>
        <w:tc>
          <w:tcPr>
            <w:tcW w:w="94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</w:t>
            </w:r>
          </w:p>
        </w:tc>
        <w:tc>
          <w:tcPr>
            <w:tcW w:w="2551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影像诊断、影像医学与核医学、医学影像技术等相关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:rsidR="00745F0C" w:rsidRPr="00D733F3" w:rsidRDefault="00745F0C" w:rsidP="00781FD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D733F3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</w:tr>
      <w:tr w:rsidR="00745F0C" w:rsidRPr="001C7595" w:rsidTr="00781FD6">
        <w:trPr>
          <w:trHeight w:val="851"/>
        </w:trPr>
        <w:tc>
          <w:tcPr>
            <w:tcW w:w="1134" w:type="dxa"/>
            <w:vAlign w:val="center"/>
          </w:tcPr>
          <w:p w:rsidR="00745F0C" w:rsidRPr="001C7595" w:rsidRDefault="00745F0C" w:rsidP="005E4CB1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="005E4CB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6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药学部</w:t>
            </w:r>
          </w:p>
        </w:tc>
        <w:tc>
          <w:tcPr>
            <w:tcW w:w="94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</w:t>
            </w:r>
          </w:p>
        </w:tc>
        <w:tc>
          <w:tcPr>
            <w:tcW w:w="2551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中药学等相关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745F0C" w:rsidRPr="00D733F3" w:rsidRDefault="00745F0C" w:rsidP="00781FD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D733F3">
              <w:rPr>
                <w:rFonts w:ascii="仿宋_GB2312" w:eastAsia="仿宋_GB2312" w:hint="eastAsia"/>
                <w:sz w:val="20"/>
                <w:szCs w:val="20"/>
              </w:rPr>
              <w:t>研究生及以上</w:t>
            </w:r>
          </w:p>
        </w:tc>
      </w:tr>
      <w:tr w:rsidR="00745F0C" w:rsidRPr="001C7595" w:rsidTr="00781FD6">
        <w:trPr>
          <w:trHeight w:val="851"/>
        </w:trPr>
        <w:tc>
          <w:tcPr>
            <w:tcW w:w="1134" w:type="dxa"/>
            <w:vAlign w:val="center"/>
          </w:tcPr>
          <w:p w:rsidR="00745F0C" w:rsidRPr="001C7595" w:rsidRDefault="00745F0C" w:rsidP="005E4CB1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="005E4CB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康复科</w:t>
            </w:r>
          </w:p>
        </w:tc>
        <w:tc>
          <w:tcPr>
            <w:tcW w:w="94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</w:t>
            </w:r>
          </w:p>
        </w:tc>
        <w:tc>
          <w:tcPr>
            <w:tcW w:w="2551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中医内科、针灸推拿等相关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745F0C" w:rsidRPr="00D733F3" w:rsidRDefault="00745F0C" w:rsidP="00781FD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D733F3">
              <w:rPr>
                <w:rFonts w:ascii="仿宋_GB2312" w:eastAsia="仿宋_GB2312" w:hint="eastAsia"/>
                <w:sz w:val="20"/>
                <w:szCs w:val="20"/>
              </w:rPr>
              <w:t>研究生及以上</w:t>
            </w:r>
          </w:p>
        </w:tc>
      </w:tr>
      <w:tr w:rsidR="00745F0C" w:rsidRPr="001C7595" w:rsidTr="00781FD6">
        <w:trPr>
          <w:trHeight w:val="851"/>
        </w:trPr>
        <w:tc>
          <w:tcPr>
            <w:tcW w:w="1134" w:type="dxa"/>
            <w:vAlign w:val="center"/>
          </w:tcPr>
          <w:p w:rsidR="00745F0C" w:rsidRPr="001C7595" w:rsidRDefault="00745F0C" w:rsidP="005E4CB1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="005E4CB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6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外科</w:t>
            </w:r>
          </w:p>
        </w:tc>
        <w:tc>
          <w:tcPr>
            <w:tcW w:w="94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</w:t>
            </w:r>
          </w:p>
        </w:tc>
        <w:tc>
          <w:tcPr>
            <w:tcW w:w="2551" w:type="dxa"/>
            <w:vAlign w:val="center"/>
          </w:tcPr>
          <w:p w:rsidR="00745F0C" w:rsidRDefault="00537012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中西医结合、中医外科（肛肠方向）等相关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745F0C" w:rsidRPr="00D733F3" w:rsidRDefault="00745F0C" w:rsidP="00781FD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D733F3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</w:tr>
      <w:tr w:rsidR="00745F0C" w:rsidRPr="001C7595" w:rsidTr="00781FD6">
        <w:trPr>
          <w:trHeight w:val="851"/>
        </w:trPr>
        <w:tc>
          <w:tcPr>
            <w:tcW w:w="1134" w:type="dxa"/>
            <w:vAlign w:val="center"/>
          </w:tcPr>
          <w:p w:rsidR="00745F0C" w:rsidRPr="001C7595" w:rsidRDefault="00745F0C" w:rsidP="005E4CB1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="005E4CB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6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检验科</w:t>
            </w:r>
          </w:p>
        </w:tc>
        <w:tc>
          <w:tcPr>
            <w:tcW w:w="94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</w:t>
            </w:r>
          </w:p>
        </w:tc>
        <w:tc>
          <w:tcPr>
            <w:tcW w:w="2551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临床输血检验、临床微生物检验等相关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:rsidR="00745F0C" w:rsidRPr="00D733F3" w:rsidRDefault="00745F0C" w:rsidP="00781FD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D733F3">
              <w:rPr>
                <w:rFonts w:ascii="仿宋_GB2312" w:eastAsia="仿宋_GB2312" w:hint="eastAsia"/>
                <w:sz w:val="20"/>
                <w:szCs w:val="20"/>
              </w:rPr>
              <w:t>研究生及以上</w:t>
            </w:r>
          </w:p>
        </w:tc>
      </w:tr>
      <w:tr w:rsidR="00745F0C" w:rsidRPr="001C7595" w:rsidTr="00781FD6">
        <w:trPr>
          <w:trHeight w:val="851"/>
        </w:trPr>
        <w:tc>
          <w:tcPr>
            <w:tcW w:w="1134" w:type="dxa"/>
            <w:vAlign w:val="center"/>
          </w:tcPr>
          <w:p w:rsidR="00745F0C" w:rsidRPr="001C7595" w:rsidRDefault="005E4CB1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146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院长办公室</w:t>
            </w:r>
          </w:p>
        </w:tc>
        <w:tc>
          <w:tcPr>
            <w:tcW w:w="94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管理</w:t>
            </w:r>
          </w:p>
        </w:tc>
        <w:tc>
          <w:tcPr>
            <w:tcW w:w="2551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医学相关、医院管理等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745F0C" w:rsidRPr="00D733F3" w:rsidRDefault="00745F0C" w:rsidP="00781FD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D733F3">
              <w:rPr>
                <w:rFonts w:ascii="仿宋_GB2312" w:eastAsia="仿宋_GB2312" w:hint="eastAsia"/>
                <w:sz w:val="20"/>
                <w:szCs w:val="20"/>
              </w:rPr>
              <w:t>研究生及以上</w:t>
            </w:r>
          </w:p>
        </w:tc>
      </w:tr>
      <w:tr w:rsidR="00745F0C" w:rsidRPr="001C7595" w:rsidTr="00781FD6">
        <w:trPr>
          <w:trHeight w:val="851"/>
        </w:trPr>
        <w:tc>
          <w:tcPr>
            <w:tcW w:w="1134" w:type="dxa"/>
            <w:vAlign w:val="center"/>
          </w:tcPr>
          <w:p w:rsidR="00745F0C" w:rsidRPr="001C7595" w:rsidRDefault="005E4CB1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46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财务处</w:t>
            </w:r>
          </w:p>
        </w:tc>
        <w:tc>
          <w:tcPr>
            <w:tcW w:w="94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管理</w:t>
            </w:r>
          </w:p>
        </w:tc>
        <w:tc>
          <w:tcPr>
            <w:tcW w:w="2551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财务、税务等相关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745F0C" w:rsidRPr="00D733F3" w:rsidRDefault="00745F0C" w:rsidP="00781FD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D733F3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</w:tr>
      <w:tr w:rsidR="00745F0C" w:rsidRPr="001C7595" w:rsidTr="00781FD6">
        <w:trPr>
          <w:trHeight w:val="851"/>
        </w:trPr>
        <w:tc>
          <w:tcPr>
            <w:tcW w:w="1134" w:type="dxa"/>
            <w:vAlign w:val="center"/>
          </w:tcPr>
          <w:p w:rsidR="00745F0C" w:rsidRPr="001C7595" w:rsidRDefault="00745F0C" w:rsidP="005E4CB1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5E4CB1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6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科研处</w:t>
            </w:r>
          </w:p>
        </w:tc>
        <w:tc>
          <w:tcPr>
            <w:tcW w:w="945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管理</w:t>
            </w:r>
          </w:p>
        </w:tc>
        <w:tc>
          <w:tcPr>
            <w:tcW w:w="2551" w:type="dxa"/>
            <w:vAlign w:val="center"/>
          </w:tcPr>
          <w:p w:rsidR="00745F0C" w:rsidRDefault="00745F0C" w:rsidP="00781F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卫生事业管理、科研方法等相关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:rsidR="00745F0C" w:rsidRPr="00D733F3" w:rsidRDefault="00745F0C" w:rsidP="00781FD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D733F3"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</w:tr>
    </w:tbl>
    <w:p w:rsidR="005E1A26" w:rsidRDefault="005E1A26"/>
    <w:sectPr w:rsidR="005E1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FB" w:rsidRDefault="00F477FB" w:rsidP="00745F0C">
      <w:r>
        <w:separator/>
      </w:r>
    </w:p>
  </w:endnote>
  <w:endnote w:type="continuationSeparator" w:id="0">
    <w:p w:rsidR="00F477FB" w:rsidRDefault="00F477FB" w:rsidP="0074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FB" w:rsidRDefault="00F477FB" w:rsidP="00745F0C">
      <w:r>
        <w:separator/>
      </w:r>
    </w:p>
  </w:footnote>
  <w:footnote w:type="continuationSeparator" w:id="0">
    <w:p w:rsidR="00F477FB" w:rsidRDefault="00F477FB" w:rsidP="0074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C"/>
    <w:rsid w:val="00287921"/>
    <w:rsid w:val="00537012"/>
    <w:rsid w:val="005E1A26"/>
    <w:rsid w:val="005E4CB1"/>
    <w:rsid w:val="00745F0C"/>
    <w:rsid w:val="008C2D28"/>
    <w:rsid w:val="00A84F26"/>
    <w:rsid w:val="00DA3DF1"/>
    <w:rsid w:val="00F477FB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F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F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F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F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HDY</dc:creator>
  <cp:keywords/>
  <dc:description/>
  <cp:lastModifiedBy>HDY</cp:lastModifiedBy>
  <cp:revision>6</cp:revision>
  <dcterms:created xsi:type="dcterms:W3CDTF">2019-03-11T03:03:00Z</dcterms:created>
  <dcterms:modified xsi:type="dcterms:W3CDTF">2019-03-11T06:40:00Z</dcterms:modified>
</cp:coreProperties>
</file>